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40" w:rsidRPr="00121340" w:rsidRDefault="00121340" w:rsidP="00121340">
      <w:pPr>
        <w:widowControl/>
        <w:shd w:val="clear" w:color="auto" w:fill="FFFFFF"/>
        <w:spacing w:before="525" w:after="375"/>
        <w:jc w:val="center"/>
        <w:outlineLvl w:val="0"/>
        <w:rPr>
          <w:rFonts w:ascii="微软雅黑" w:eastAsia="微软雅黑" w:hAnsi="微软雅黑" w:cs="宋体"/>
          <w:color w:val="1561AF"/>
          <w:kern w:val="36"/>
          <w:sz w:val="36"/>
          <w:szCs w:val="36"/>
        </w:rPr>
      </w:pPr>
      <w:r w:rsidRPr="00121340">
        <w:rPr>
          <w:rFonts w:ascii="微软雅黑" w:eastAsia="微软雅黑" w:hAnsi="微软雅黑" w:cs="宋体" w:hint="eastAsia"/>
          <w:color w:val="1561AF"/>
          <w:kern w:val="36"/>
          <w:sz w:val="36"/>
          <w:szCs w:val="36"/>
        </w:rPr>
        <w:t>2017年服务业提质增效资金</w:t>
      </w:r>
      <w:proofErr w:type="gramStart"/>
      <w:r w:rsidRPr="00121340">
        <w:rPr>
          <w:rFonts w:ascii="微软雅黑" w:eastAsia="微软雅黑" w:hAnsi="微软雅黑" w:cs="宋体" w:hint="eastAsia"/>
          <w:color w:val="1561AF"/>
          <w:kern w:val="36"/>
          <w:sz w:val="36"/>
          <w:szCs w:val="36"/>
        </w:rPr>
        <w:t>拟支持</w:t>
      </w:r>
      <w:proofErr w:type="gramEnd"/>
      <w:r w:rsidRPr="00121340">
        <w:rPr>
          <w:rFonts w:ascii="微软雅黑" w:eastAsia="微软雅黑" w:hAnsi="微软雅黑" w:cs="宋体" w:hint="eastAsia"/>
          <w:color w:val="1561AF"/>
          <w:kern w:val="36"/>
          <w:sz w:val="36"/>
          <w:szCs w:val="36"/>
        </w:rPr>
        <w:t>项目公示</w:t>
      </w:r>
    </w:p>
    <w:p w:rsidR="00121340" w:rsidRPr="00121340" w:rsidRDefault="00121340" w:rsidP="00121340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12134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根据《关于实施无锡市现代服务业提质增效三年（2017-2019）行动计划的若干政策意见）》（</w:t>
      </w:r>
      <w:proofErr w:type="gramStart"/>
      <w:r w:rsidRPr="00121340">
        <w:rPr>
          <w:rFonts w:ascii="宋体" w:eastAsia="宋体" w:hAnsi="宋体" w:cs="宋体" w:hint="eastAsia"/>
          <w:color w:val="333333"/>
          <w:kern w:val="0"/>
          <w:szCs w:val="21"/>
        </w:rPr>
        <w:t>锡政发</w:t>
      </w:r>
      <w:proofErr w:type="gramEnd"/>
      <w:r w:rsidRPr="00121340">
        <w:rPr>
          <w:rFonts w:ascii="宋体" w:eastAsia="宋体" w:hAnsi="宋体" w:cs="宋体" w:hint="eastAsia"/>
          <w:color w:val="333333"/>
          <w:kern w:val="0"/>
          <w:szCs w:val="21"/>
        </w:rPr>
        <w:t>〔2017〕164号）、《无锡市服务业提质增效资金管理实施细则》（</w:t>
      </w:r>
      <w:proofErr w:type="gramStart"/>
      <w:r w:rsidRPr="00121340">
        <w:rPr>
          <w:rFonts w:ascii="宋体" w:eastAsia="宋体" w:hAnsi="宋体" w:cs="宋体" w:hint="eastAsia"/>
          <w:color w:val="333333"/>
          <w:kern w:val="0"/>
          <w:szCs w:val="21"/>
        </w:rPr>
        <w:t>锡发改</w:t>
      </w:r>
      <w:proofErr w:type="gramEnd"/>
      <w:r w:rsidRPr="00121340">
        <w:rPr>
          <w:rFonts w:ascii="宋体" w:eastAsia="宋体" w:hAnsi="宋体" w:cs="宋体" w:hint="eastAsia"/>
          <w:color w:val="333333"/>
          <w:kern w:val="0"/>
          <w:szCs w:val="21"/>
        </w:rPr>
        <w:t>服务〔2017〕14号、</w:t>
      </w:r>
      <w:proofErr w:type="gramStart"/>
      <w:r w:rsidRPr="00121340">
        <w:rPr>
          <w:rFonts w:ascii="宋体" w:eastAsia="宋体" w:hAnsi="宋体" w:cs="宋体" w:hint="eastAsia"/>
          <w:color w:val="333333"/>
          <w:kern w:val="0"/>
          <w:szCs w:val="21"/>
        </w:rPr>
        <w:t>锡财工贸</w:t>
      </w:r>
      <w:proofErr w:type="gramEnd"/>
      <w:r w:rsidRPr="00121340">
        <w:rPr>
          <w:rFonts w:ascii="宋体" w:eastAsia="宋体" w:hAnsi="宋体" w:cs="宋体" w:hint="eastAsia"/>
          <w:color w:val="333333"/>
          <w:kern w:val="0"/>
          <w:szCs w:val="21"/>
        </w:rPr>
        <w:t>〔2017〕61号）要求，按照公平、公正、公开的原则，经评审，现将拟安排资金的项目予以公示（具体名单附后），公示时间自2017年11月6日至11月10日止，为期5天。任何单位和个人若有异议，均可在公示期限内，以书面形式向市发展改革委提出，并列举具体理由和相关证明材料。以个人名义提出异议的，需写明真实姓名、单位、联系电话及地址等；以单位名义提出异议的，需加盖单位公章。</w:t>
      </w:r>
    </w:p>
    <w:p w:rsidR="00121340" w:rsidRPr="00121340" w:rsidRDefault="00121340" w:rsidP="00121340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2134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联系电话：81824587</w:t>
      </w:r>
    </w:p>
    <w:p w:rsidR="00121340" w:rsidRPr="00121340" w:rsidRDefault="00121340" w:rsidP="00121340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2134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地址：观山路199号市民</w:t>
      </w:r>
      <w:proofErr w:type="gramStart"/>
      <w:r w:rsidRPr="00121340">
        <w:rPr>
          <w:rFonts w:ascii="宋体" w:eastAsia="宋体" w:hAnsi="宋体" w:cs="宋体" w:hint="eastAsia"/>
          <w:color w:val="333333"/>
          <w:kern w:val="0"/>
          <w:szCs w:val="21"/>
        </w:rPr>
        <w:t>中心发改委派</w:t>
      </w:r>
      <w:proofErr w:type="gramEnd"/>
      <w:r w:rsidRPr="00121340">
        <w:rPr>
          <w:rFonts w:ascii="宋体" w:eastAsia="宋体" w:hAnsi="宋体" w:cs="宋体" w:hint="eastAsia"/>
          <w:color w:val="333333"/>
          <w:kern w:val="0"/>
          <w:szCs w:val="21"/>
        </w:rPr>
        <w:t>驻第六纪检监察组</w:t>
      </w:r>
    </w:p>
    <w:p w:rsidR="00121340" w:rsidRPr="00121340" w:rsidRDefault="00121340" w:rsidP="00121340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21340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</w:t>
      </w:r>
    </w:p>
    <w:p w:rsidR="00121340" w:rsidRPr="00121340" w:rsidRDefault="00121340" w:rsidP="00121340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121340">
        <w:rPr>
          <w:rFonts w:ascii="宋体" w:eastAsia="宋体" w:hAnsi="宋体" w:cs="宋体" w:hint="eastAsia"/>
          <w:color w:val="333333"/>
          <w:kern w:val="0"/>
          <w:szCs w:val="21"/>
        </w:rPr>
        <w:t>附件：</w:t>
      </w:r>
    </w:p>
    <w:p w:rsidR="00121340" w:rsidRDefault="00121340" w:rsidP="00121340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hyperlink r:id="rId5" w:tgtFrame="_blank" w:tooltip="2017年项目公示表.xlsx" w:history="1">
        <w:r w:rsidRPr="00121340">
          <w:rPr>
            <w:rFonts w:ascii="宋体" w:eastAsia="宋体" w:hAnsi="宋体" w:cs="宋体" w:hint="eastAsia"/>
            <w:color w:val="810081"/>
            <w:kern w:val="0"/>
            <w:szCs w:val="21"/>
            <w:u w:val="single"/>
          </w:rPr>
          <w:t>2017年项目公示表.</w:t>
        </w:r>
        <w:proofErr w:type="gramStart"/>
        <w:r w:rsidRPr="00121340">
          <w:rPr>
            <w:rFonts w:ascii="宋体" w:eastAsia="宋体" w:hAnsi="宋体" w:cs="宋体" w:hint="eastAsia"/>
            <w:color w:val="810081"/>
            <w:kern w:val="0"/>
            <w:szCs w:val="21"/>
            <w:u w:val="single"/>
          </w:rPr>
          <w:t>xlsx</w:t>
        </w:r>
        <w:proofErr w:type="gramEnd"/>
      </w:hyperlink>
    </w:p>
    <w:p w:rsidR="00121340" w:rsidRPr="00121340" w:rsidRDefault="00121340" w:rsidP="00121340">
      <w:pPr>
        <w:widowControl/>
        <w:shd w:val="clear" w:color="auto" w:fill="FFFFFF"/>
        <w:spacing w:before="180" w:after="180"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</w:p>
    <w:p w:rsidR="00C06A9A" w:rsidRPr="00121340" w:rsidRDefault="00121340" w:rsidP="00121340">
      <w:pPr>
        <w:jc w:val="right"/>
        <w:rPr>
          <w:rFonts w:hint="eastAsia"/>
        </w:rPr>
      </w:pPr>
      <w:r w:rsidRPr="00121340">
        <w:rPr>
          <w:rFonts w:hint="eastAsia"/>
        </w:rPr>
        <w:t>时间：</w:t>
      </w:r>
      <w:r w:rsidRPr="00121340">
        <w:rPr>
          <w:rFonts w:hint="eastAsia"/>
        </w:rPr>
        <w:t xml:space="preserve">2017-11-06      </w:t>
      </w:r>
      <w:r w:rsidRPr="00121340">
        <w:rPr>
          <w:rFonts w:hint="eastAsia"/>
        </w:rPr>
        <w:t>来源：</w:t>
      </w:r>
      <w:r>
        <w:rPr>
          <w:rFonts w:hint="eastAsia"/>
        </w:rPr>
        <w:t>无锡市发展与改革委员会</w:t>
      </w:r>
      <w:r w:rsidRPr="00121340">
        <w:rPr>
          <w:rFonts w:hint="eastAsia"/>
        </w:rPr>
        <w:t xml:space="preserve">     </w:t>
      </w:r>
      <w:bookmarkStart w:id="0" w:name="_GoBack"/>
      <w:bookmarkEnd w:id="0"/>
      <w:r w:rsidRPr="00121340">
        <w:rPr>
          <w:rFonts w:hint="eastAsia"/>
        </w:rPr>
        <w:t xml:space="preserve">  </w:t>
      </w:r>
    </w:p>
    <w:sectPr w:rsidR="00C06A9A" w:rsidRPr="00121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AE"/>
    <w:rsid w:val="00121340"/>
    <w:rsid w:val="005D3FAE"/>
    <w:rsid w:val="00C0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2134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21340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explain">
    <w:name w:val="explain"/>
    <w:basedOn w:val="a"/>
    <w:rsid w:val="001213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Emphasis"/>
    <w:basedOn w:val="a0"/>
    <w:uiPriority w:val="20"/>
    <w:qFormat/>
    <w:rsid w:val="00121340"/>
    <w:rPr>
      <w:i/>
      <w:iCs/>
    </w:rPr>
  </w:style>
  <w:style w:type="character" w:customStyle="1" w:styleId="big">
    <w:name w:val="big"/>
    <w:basedOn w:val="a0"/>
    <w:rsid w:val="00121340"/>
  </w:style>
  <w:style w:type="character" w:customStyle="1" w:styleId="middle">
    <w:name w:val="middle"/>
    <w:basedOn w:val="a0"/>
    <w:rsid w:val="00121340"/>
  </w:style>
  <w:style w:type="character" w:customStyle="1" w:styleId="small">
    <w:name w:val="small"/>
    <w:basedOn w:val="a0"/>
    <w:rsid w:val="00121340"/>
  </w:style>
  <w:style w:type="paragraph" w:styleId="a4">
    <w:name w:val="Normal (Web)"/>
    <w:basedOn w:val="a"/>
    <w:uiPriority w:val="99"/>
    <w:semiHidden/>
    <w:unhideWhenUsed/>
    <w:rsid w:val="001213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213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2134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21340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explain">
    <w:name w:val="explain"/>
    <w:basedOn w:val="a"/>
    <w:rsid w:val="001213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Emphasis"/>
    <w:basedOn w:val="a0"/>
    <w:uiPriority w:val="20"/>
    <w:qFormat/>
    <w:rsid w:val="00121340"/>
    <w:rPr>
      <w:i/>
      <w:iCs/>
    </w:rPr>
  </w:style>
  <w:style w:type="character" w:customStyle="1" w:styleId="big">
    <w:name w:val="big"/>
    <w:basedOn w:val="a0"/>
    <w:rsid w:val="00121340"/>
  </w:style>
  <w:style w:type="character" w:customStyle="1" w:styleId="middle">
    <w:name w:val="middle"/>
    <w:basedOn w:val="a0"/>
    <w:rsid w:val="00121340"/>
  </w:style>
  <w:style w:type="character" w:customStyle="1" w:styleId="small">
    <w:name w:val="small"/>
    <w:basedOn w:val="a0"/>
    <w:rsid w:val="00121340"/>
  </w:style>
  <w:style w:type="paragraph" w:styleId="a4">
    <w:name w:val="Normal (Web)"/>
    <w:basedOn w:val="a"/>
    <w:uiPriority w:val="99"/>
    <w:semiHidden/>
    <w:unhideWhenUsed/>
    <w:rsid w:val="001213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213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47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pc.wuxi.gov.cn/uploadfiles/201711/06/2017110616263570074675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2</cp:revision>
  <dcterms:created xsi:type="dcterms:W3CDTF">2019-08-16T06:08:00Z</dcterms:created>
  <dcterms:modified xsi:type="dcterms:W3CDTF">2019-08-16T06:09:00Z</dcterms:modified>
</cp:coreProperties>
</file>